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2" w:rsidRPr="00781872" w:rsidRDefault="00781872" w:rsidP="00781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</w:t>
      </w:r>
    </w:p>
    <w:p w:rsidR="00781872" w:rsidRPr="00781872" w:rsidRDefault="00781872" w:rsidP="00781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«Безопасность дошкольника на улице и дома».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Эти правила следует подробно разъяснить детям, а затем следить за их выполнением. 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 должен знать информацию о себе:</w:t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 имя, фамилию, адрес и номер телефона.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– </w:t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это не просто сумма условных знаний, а умения правильно себя вести в различных ситуациях.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Опасность –</w:t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 центральное понятие безопасности жизни деятельности, она носит скрытый характер.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Признаками, определяющими опасность, являются:</w:t>
      </w:r>
    </w:p>
    <w:p w:rsidR="00781872" w:rsidRPr="00781872" w:rsidRDefault="00781872" w:rsidP="007818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Угроза жизни;</w:t>
      </w:r>
    </w:p>
    <w:p w:rsidR="00781872" w:rsidRPr="00781872" w:rsidRDefault="00781872" w:rsidP="007818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Возможность нанесения ущерба здоровью;</w:t>
      </w:r>
    </w:p>
    <w:p w:rsidR="00781872" w:rsidRPr="00781872" w:rsidRDefault="00781872" w:rsidP="007818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Нарушение условий нормального функционирования органов и системы человека.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Чаще встречаются следующие травмы: ранения и ушибы; ожоги; </w:t>
      </w:r>
      <w:proofErr w:type="spellStart"/>
      <w:r w:rsidRPr="00781872">
        <w:rPr>
          <w:rFonts w:ascii="Times New Roman" w:eastAsia="Times New Roman" w:hAnsi="Times New Roman" w:cs="Times New Roman"/>
          <w:color w:val="000000"/>
          <w:sz w:val="28"/>
        </w:rPr>
        <w:t>электротравмы</w:t>
      </w:r>
      <w:proofErr w:type="spellEnd"/>
      <w:r w:rsidRPr="00781872">
        <w:rPr>
          <w:rFonts w:ascii="Times New Roman" w:eastAsia="Times New Roman" w:hAnsi="Times New Roman" w:cs="Times New Roman"/>
          <w:color w:val="000000"/>
          <w:sz w:val="28"/>
        </w:rPr>
        <w:t>; отравления; попадание в организм инородных тел.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на кухне:</w:t>
      </w:r>
    </w:p>
    <w:p w:rsidR="00781872" w:rsidRPr="00781872" w:rsidRDefault="00781872" w:rsidP="007818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Пользуйтесь только задними конфорками плиты и отворачивайте ручки сковородок к стене.</w:t>
      </w:r>
    </w:p>
    <w:p w:rsidR="00781872" w:rsidRPr="00781872" w:rsidRDefault="00781872" w:rsidP="007818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Не позволяйте ребенку приближаться к горячей дверце духовки.</w:t>
      </w:r>
    </w:p>
    <w:p w:rsidR="00781872" w:rsidRPr="00781872" w:rsidRDefault="00781872" w:rsidP="007818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Выбирайте чайник без провода или с коротким завитым проводом.</w:t>
      </w:r>
    </w:p>
    <w:p w:rsidR="00781872" w:rsidRPr="00781872" w:rsidRDefault="00781872" w:rsidP="007818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Выливайте оставшийся кипяток.</w:t>
      </w:r>
    </w:p>
    <w:p w:rsidR="00781872" w:rsidRPr="00781872" w:rsidRDefault="00781872" w:rsidP="007818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Выключенный горячий утюг должен остывать в недоступном месте. Не оставляйте провод висящим.</w:t>
      </w:r>
    </w:p>
    <w:p w:rsidR="00781872" w:rsidRPr="00781872" w:rsidRDefault="00781872" w:rsidP="007818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Установите безопасные запоры на дверях и шкафах, чтобы ребенок не достал ножи, спички и чистящие средства.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на игровой площадке и вне дома:</w:t>
      </w:r>
    </w:p>
    <w:p w:rsidR="00781872" w:rsidRPr="00781872" w:rsidRDefault="00781872" w:rsidP="0078187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781872" w:rsidRPr="00781872" w:rsidRDefault="00781872" w:rsidP="0078187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Растения </w:t>
      </w:r>
      <w:proofErr w:type="gramStart"/>
      <w:r w:rsidRPr="00781872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 круг. Малыши часто играют с сорванными растениями, но не все из них могут быть безобидными.</w:t>
      </w:r>
    </w:p>
    <w:p w:rsidR="00781872" w:rsidRPr="00781872" w:rsidRDefault="00781872" w:rsidP="0078187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Открытые канализационные люки, часто являются причиной серьезных травм.</w:t>
      </w:r>
    </w:p>
    <w:p w:rsidR="00781872" w:rsidRPr="00781872" w:rsidRDefault="00781872" w:rsidP="0078187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781872" w:rsidRPr="00781872" w:rsidRDefault="00781872" w:rsidP="0078187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Катание на роликах и велосипеде. </w:t>
      </w:r>
      <w:proofErr w:type="gramStart"/>
      <w:r w:rsidRPr="00781872">
        <w:rPr>
          <w:rFonts w:ascii="Times New Roman" w:eastAsia="Times New Roman" w:hAnsi="Times New Roman" w:cs="Times New Roman"/>
          <w:color w:val="000000"/>
          <w:sz w:val="28"/>
        </w:rP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в жилой комнате: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Оградите острые углы столов и шкафов.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Поставьте стулья спинками к стене, чтобы ребенок не опрокинул их на себя.</w:t>
      </w:r>
    </w:p>
    <w:p w:rsidR="00781872" w:rsidRPr="00781872" w:rsidRDefault="00781872" w:rsidP="007818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Загораживайте электрические розетки. Используйте одну вилку на розетку.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в ванной комнате:</w:t>
      </w:r>
    </w:p>
    <w:p w:rsidR="00781872" w:rsidRPr="00781872" w:rsidRDefault="00781872" w:rsidP="0078187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Держите температуру электрической сушилки для полотенец низкой.</w:t>
      </w:r>
    </w:p>
    <w:p w:rsidR="00781872" w:rsidRPr="00781872" w:rsidRDefault="00781872" w:rsidP="0078187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Поместите запор на двери вне досягаемости ребенка, чтобы он не мог себя запереть.</w:t>
      </w:r>
    </w:p>
    <w:p w:rsidR="00781872" w:rsidRPr="00781872" w:rsidRDefault="00781872" w:rsidP="0078187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Покройте газовый душ защитной пленкой. Установите термостат обогревателя воды максимум на 54</w:t>
      </w:r>
      <w:proofErr w:type="gramStart"/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 °С</w:t>
      </w:r>
      <w:proofErr w:type="gramEnd"/>
      <w:r w:rsidRPr="00781872">
        <w:rPr>
          <w:rFonts w:ascii="Times New Roman" w:eastAsia="Times New Roman" w:hAnsi="Times New Roman" w:cs="Times New Roman"/>
          <w:color w:val="000000"/>
          <w:sz w:val="28"/>
        </w:rPr>
        <w:t>, чтобы ребенок не обжегся.</w:t>
      </w:r>
    </w:p>
    <w:p w:rsidR="00781872" w:rsidRPr="00781872" w:rsidRDefault="00781872" w:rsidP="0078187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781872">
        <w:rPr>
          <w:rFonts w:ascii="Times New Roman" w:eastAsia="Times New Roman" w:hAnsi="Times New Roman" w:cs="Times New Roman"/>
          <w:color w:val="000000"/>
          <w:sz w:val="28"/>
        </w:rPr>
        <w:t>ароматизаторами</w:t>
      </w:r>
      <w:proofErr w:type="spellEnd"/>
      <w:r w:rsidRPr="00781872">
        <w:rPr>
          <w:rFonts w:ascii="Times New Roman" w:eastAsia="Times New Roman" w:hAnsi="Times New Roman" w:cs="Times New Roman"/>
          <w:color w:val="000000"/>
          <w:sz w:val="28"/>
        </w:rPr>
        <w:t>, так как дети часто их жуют.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движении по тротуару.</w:t>
      </w:r>
    </w:p>
    <w:p w:rsidR="00781872" w:rsidRPr="00781872" w:rsidRDefault="00781872" w:rsidP="0078187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Придерживайтесь правой стороны.</w:t>
      </w:r>
    </w:p>
    <w:p w:rsidR="00781872" w:rsidRPr="00781872" w:rsidRDefault="00781872" w:rsidP="0078187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Взрослый должен находиться со стороны проезжей части.</w:t>
      </w:r>
    </w:p>
    <w:p w:rsidR="00781872" w:rsidRPr="00781872" w:rsidRDefault="00781872" w:rsidP="0078187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Если тротуар находится рядом с дорогой, крепко держите ребенка за руку.</w:t>
      </w:r>
    </w:p>
    <w:p w:rsidR="00781872" w:rsidRPr="00781872" w:rsidRDefault="00781872" w:rsidP="0078187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Приучите ребенка, идя по тротуару, внимательно наблюдать за выездом машин со двора.</w:t>
      </w:r>
    </w:p>
    <w:p w:rsidR="00781872" w:rsidRPr="00781872" w:rsidRDefault="00781872" w:rsidP="0078187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Разъясните детям, что бросать стекло, камни на дорогу нельзя. Это может привести к неприятностям.</w:t>
      </w:r>
    </w:p>
    <w:p w:rsidR="00781872" w:rsidRPr="00781872" w:rsidRDefault="00781872" w:rsidP="0078187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Не приучайте детей выходить на проезжую часть, коляски и санки возите только по тротуару.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Обозначьте для ребенка границу 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«свой - чужой»</w:t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: установите правила относительно незнакомцев и следите за их выполнением.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в общественном транспорте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пользовании общественным транспортом необходимо соблюдать следующие правила.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1.Нельзя показывать деньги, привлекая к себе внимание.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2.Нельзя близко подходить к краю дороги во время посадки на автобус, особенно в период гололеда.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3.Нельзя стоять у дверей - это мешает входу и выходу пассажиров.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4.Нельзя высовываться и высовывать руки в открытые окна.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5.Принято уступать место пожилым людям, пассажирам с</w:t>
      </w:r>
      <w:proofErr w:type="gramEnd"/>
      <w:r w:rsidRPr="00781872">
        <w:rPr>
          <w:rFonts w:ascii="Times New Roman" w:eastAsia="Times New Roman" w:hAnsi="Times New Roman" w:cs="Times New Roman"/>
          <w:color w:val="000000"/>
          <w:sz w:val="28"/>
        </w:rPr>
        <w:t xml:space="preserve"> маленькими детьми, инвалидам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 должен запомнить следующие правила.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Не выходить на улицу без взрослых.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Не играть на тротуаре около проезжей части.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 Переходить дорогу только по пешеходному переходу на зеленый сигнал светофора.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Ездить на велосипеде в городе только там, где нет автомобилей.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6. Быть внимательным, но не </w:t>
      </w:r>
      <w:proofErr w:type="spellStart"/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сверхосторожным</w:t>
      </w:r>
      <w:proofErr w:type="spellEnd"/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не трусливым.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7. Хорошо знать ориентиры в районе своего дома. 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8. Ходить </w:t>
      </w:r>
      <w:proofErr w:type="gramStart"/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середине</w:t>
      </w:r>
      <w:proofErr w:type="gramEnd"/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тротуара, не приближаясь к кустам и дверям, особенно заброшенных домов.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9. Знать все безопасные места, где можно укрыться и получить помощь.</w:t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Не привлекать к себе внимания манерой поведения.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родители!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781872" w:rsidRPr="00781872" w:rsidRDefault="00781872" w:rsidP="00781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2">
        <w:rPr>
          <w:rFonts w:ascii="Times New Roman" w:eastAsia="Times New Roman" w:hAnsi="Times New Roman" w:cs="Times New Roman"/>
          <w:color w:val="000000"/>
          <w:sz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Ребенок должен играть только во дворе под вашим наблюдением. Он должен знать: на дорогу выходить нельзя.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872">
        <w:rPr>
          <w:rFonts w:ascii="Times New Roman" w:eastAsia="Times New Roman" w:hAnsi="Times New Roman" w:cs="Times New Roman"/>
          <w:color w:val="000000"/>
          <w:sz w:val="28"/>
        </w:rPr>
        <w:t>Развивайте у ребенка зрительную память, внимание. Для этого создавайте дома игровые ситуации.</w:t>
      </w:r>
      <w:r w:rsidRPr="007818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34F8" w:rsidRDefault="001834F8"/>
    <w:sectPr w:rsidR="001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D87"/>
    <w:multiLevelType w:val="multilevel"/>
    <w:tmpl w:val="0F4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80D9F"/>
    <w:multiLevelType w:val="multilevel"/>
    <w:tmpl w:val="894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B456A"/>
    <w:multiLevelType w:val="multilevel"/>
    <w:tmpl w:val="6F5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D177C"/>
    <w:multiLevelType w:val="multilevel"/>
    <w:tmpl w:val="499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F28B6"/>
    <w:multiLevelType w:val="multilevel"/>
    <w:tmpl w:val="075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27219"/>
    <w:multiLevelType w:val="multilevel"/>
    <w:tmpl w:val="F27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872"/>
    <w:rsid w:val="001834F8"/>
    <w:rsid w:val="0078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1872"/>
  </w:style>
  <w:style w:type="paragraph" w:customStyle="1" w:styleId="c3">
    <w:name w:val="c3"/>
    <w:basedOn w:val="a"/>
    <w:rsid w:val="0078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1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2023-11-11T10:28:00Z</dcterms:created>
  <dcterms:modified xsi:type="dcterms:W3CDTF">2023-11-11T10:29:00Z</dcterms:modified>
</cp:coreProperties>
</file>